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0D9" w:rsidRPr="00235FBE" w:rsidRDefault="00235FBE" w:rsidP="006B27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35FBE">
        <w:rPr>
          <w:rFonts w:ascii="Times New Roman" w:hAnsi="Times New Roman" w:cs="Times New Roman"/>
          <w:sz w:val="24"/>
          <w:szCs w:val="24"/>
        </w:rPr>
        <w:t>I agree with your post completely! There is the need to enhance loyalty in business as a result of customer satisfaction. Asking for advice and listening keenly on them is effective since it enhances collection of feedback. When feedback is available, a business develops the right strategies and processes leading to loyalty and the business competes effectively.</w:t>
      </w:r>
      <w:r w:rsidR="006B27A1">
        <w:rPr>
          <w:rFonts w:ascii="Times New Roman" w:hAnsi="Times New Roman" w:cs="Times New Roman"/>
          <w:sz w:val="24"/>
          <w:szCs w:val="24"/>
        </w:rPr>
        <w:t xml:space="preserve"> In the concept of healthcare, customer satisfaction and customer loyalty are very important and results from a healthcare facility meeting the needs of patients who are the customers.</w:t>
      </w:r>
      <w:r w:rsidRPr="00235FBE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sectPr w:rsidR="00D910D9" w:rsidRPr="00235FBE" w:rsidSect="001121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5FBE"/>
    <w:rsid w:val="00112173"/>
    <w:rsid w:val="00235FBE"/>
    <w:rsid w:val="006B27A1"/>
    <w:rsid w:val="00D91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1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lastborn</dc:creator>
  <cp:lastModifiedBy>AbduAlqa</cp:lastModifiedBy>
  <cp:revision>2</cp:revision>
  <dcterms:created xsi:type="dcterms:W3CDTF">2020-04-22T11:41:00Z</dcterms:created>
  <dcterms:modified xsi:type="dcterms:W3CDTF">2020-04-22T11:41:00Z</dcterms:modified>
</cp:coreProperties>
</file>